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71DC0" w14:textId="6A6D08FB" w:rsidR="006E3136" w:rsidRPr="00486A27" w:rsidRDefault="009106CB">
      <w:pPr>
        <w:rPr>
          <w:rFonts w:ascii="Times New Roman" w:hAnsi="Times New Roman" w:cs="Times New Roman"/>
          <w:sz w:val="36"/>
          <w:szCs w:val="36"/>
        </w:rPr>
      </w:pPr>
      <w:r w:rsidRPr="00486A27">
        <w:rPr>
          <w:rFonts w:ascii="Times New Roman" w:hAnsi="Times New Roman" w:cs="Times New Roman"/>
          <w:sz w:val="36"/>
          <w:szCs w:val="36"/>
        </w:rPr>
        <w:t>Внеурочное занятие «</w:t>
      </w:r>
      <w:r w:rsidR="001F6982">
        <w:rPr>
          <w:rFonts w:ascii="Times New Roman" w:hAnsi="Times New Roman" w:cs="Times New Roman"/>
          <w:sz w:val="36"/>
          <w:szCs w:val="36"/>
        </w:rPr>
        <w:t>Коррекционное занятие</w:t>
      </w:r>
      <w:r w:rsidRPr="00486A27">
        <w:rPr>
          <w:rFonts w:ascii="Times New Roman" w:hAnsi="Times New Roman" w:cs="Times New Roman"/>
          <w:sz w:val="36"/>
          <w:szCs w:val="36"/>
        </w:rPr>
        <w:t xml:space="preserve">», </w:t>
      </w:r>
      <w:r w:rsidR="001F6982">
        <w:rPr>
          <w:rFonts w:ascii="Times New Roman" w:hAnsi="Times New Roman" w:cs="Times New Roman"/>
          <w:sz w:val="36"/>
          <w:szCs w:val="36"/>
        </w:rPr>
        <w:t>4</w:t>
      </w:r>
      <w:r w:rsidRPr="00486A27">
        <w:rPr>
          <w:rFonts w:ascii="Times New Roman" w:hAnsi="Times New Roman" w:cs="Times New Roman"/>
          <w:sz w:val="36"/>
          <w:szCs w:val="36"/>
        </w:rPr>
        <w:t xml:space="preserve"> класс, </w:t>
      </w:r>
      <w:r w:rsidR="001F6982">
        <w:rPr>
          <w:rFonts w:ascii="Times New Roman" w:hAnsi="Times New Roman" w:cs="Times New Roman"/>
          <w:sz w:val="36"/>
          <w:szCs w:val="36"/>
        </w:rPr>
        <w:t>5</w:t>
      </w:r>
      <w:r w:rsidRPr="00486A27">
        <w:rPr>
          <w:rFonts w:ascii="Times New Roman" w:hAnsi="Times New Roman" w:cs="Times New Roman"/>
          <w:sz w:val="36"/>
          <w:szCs w:val="36"/>
        </w:rPr>
        <w:t xml:space="preserve"> час в неделю.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4394"/>
        <w:gridCol w:w="4472"/>
      </w:tblGrid>
      <w:tr w:rsidR="009106CB" w:rsidRPr="00486A27" w14:paraId="4E8EB97D" w14:textId="77777777" w:rsidTr="001D531F">
        <w:tc>
          <w:tcPr>
            <w:tcW w:w="817" w:type="dxa"/>
          </w:tcPr>
          <w:p w14:paraId="6AED0CDD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 xml:space="preserve">№ </w:t>
            </w:r>
            <w:proofErr w:type="spellStart"/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п.п</w:t>
            </w:r>
            <w:proofErr w:type="spellEnd"/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2410" w:type="dxa"/>
          </w:tcPr>
          <w:p w14:paraId="23136A61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Планируемая дата</w:t>
            </w:r>
          </w:p>
        </w:tc>
        <w:tc>
          <w:tcPr>
            <w:tcW w:w="2693" w:type="dxa"/>
          </w:tcPr>
          <w:p w14:paraId="3AE4DAE3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Фактическая дата</w:t>
            </w:r>
          </w:p>
        </w:tc>
        <w:tc>
          <w:tcPr>
            <w:tcW w:w="4394" w:type="dxa"/>
          </w:tcPr>
          <w:p w14:paraId="78AE1386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Тема занятия</w:t>
            </w:r>
          </w:p>
        </w:tc>
        <w:tc>
          <w:tcPr>
            <w:tcW w:w="4472" w:type="dxa"/>
          </w:tcPr>
          <w:p w14:paraId="492FEC72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Ссылка на ресурс</w:t>
            </w:r>
          </w:p>
        </w:tc>
      </w:tr>
      <w:tr w:rsidR="009106CB" w:rsidRPr="00486A27" w14:paraId="61150ECF" w14:textId="77777777" w:rsidTr="001D531F">
        <w:tc>
          <w:tcPr>
            <w:tcW w:w="817" w:type="dxa"/>
          </w:tcPr>
          <w:p w14:paraId="546ED5B6" w14:textId="3F381E3F" w:rsidR="009106CB" w:rsidRPr="00486A27" w:rsidRDefault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410" w:type="dxa"/>
          </w:tcPr>
          <w:p w14:paraId="3B099723" w14:textId="1BF654D9" w:rsidR="009106CB" w:rsidRPr="00486A27" w:rsidRDefault="00B0034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  <w:r w:rsidR="009106CB" w:rsidRPr="00486A27">
              <w:rPr>
                <w:rFonts w:ascii="Times New Roman" w:hAnsi="Times New Roman" w:cs="Times New Roman"/>
                <w:sz w:val="36"/>
                <w:szCs w:val="36"/>
              </w:rPr>
              <w:t>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2693" w:type="dxa"/>
          </w:tcPr>
          <w:p w14:paraId="79F7E264" w14:textId="6FDC1A7A" w:rsidR="009106CB" w:rsidRPr="00486A27" w:rsidRDefault="00B0034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  <w:r w:rsidR="009106CB" w:rsidRPr="00486A27">
              <w:rPr>
                <w:rFonts w:ascii="Times New Roman" w:hAnsi="Times New Roman" w:cs="Times New Roman"/>
                <w:sz w:val="36"/>
                <w:szCs w:val="36"/>
              </w:rPr>
              <w:t>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4394" w:type="dxa"/>
          </w:tcPr>
          <w:p w14:paraId="35B51DE0" w14:textId="5DABCCCE" w:rsidR="009106CB" w:rsidRPr="00486A27" w:rsidRDefault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Коррекционное занятие</w:t>
            </w:r>
          </w:p>
        </w:tc>
        <w:tc>
          <w:tcPr>
            <w:tcW w:w="4472" w:type="dxa"/>
          </w:tcPr>
          <w:p w14:paraId="0047E47C" w14:textId="403A0C8B" w:rsidR="009106CB" w:rsidRPr="00486A27" w:rsidRDefault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t>нет</w:t>
            </w:r>
          </w:p>
        </w:tc>
      </w:tr>
      <w:tr w:rsidR="001F6982" w:rsidRPr="00486A27" w14:paraId="2512BE71" w14:textId="77777777" w:rsidTr="001D531F">
        <w:tc>
          <w:tcPr>
            <w:tcW w:w="817" w:type="dxa"/>
          </w:tcPr>
          <w:p w14:paraId="21E41D7E" w14:textId="5B20B81C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410" w:type="dxa"/>
          </w:tcPr>
          <w:p w14:paraId="474C3BFF" w14:textId="522DC411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B00342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2693" w:type="dxa"/>
          </w:tcPr>
          <w:p w14:paraId="52A67B94" w14:textId="437DC7DC" w:rsidR="001F6982" w:rsidRDefault="00C06CDB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B00342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1F6982"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4394" w:type="dxa"/>
          </w:tcPr>
          <w:p w14:paraId="57DFC3B7" w14:textId="61826E7A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Коррекционное занятие</w:t>
            </w:r>
          </w:p>
        </w:tc>
        <w:tc>
          <w:tcPr>
            <w:tcW w:w="4472" w:type="dxa"/>
          </w:tcPr>
          <w:p w14:paraId="3E643359" w14:textId="63D51B14" w:rsidR="001F6982" w:rsidRDefault="001F6982" w:rsidP="001F6982">
            <w:r>
              <w:t>нет</w:t>
            </w:r>
          </w:p>
        </w:tc>
      </w:tr>
      <w:tr w:rsidR="001F6982" w:rsidRPr="00486A27" w14:paraId="0B4CC638" w14:textId="77777777" w:rsidTr="001D531F">
        <w:tc>
          <w:tcPr>
            <w:tcW w:w="817" w:type="dxa"/>
          </w:tcPr>
          <w:p w14:paraId="0ED5EB05" w14:textId="4337DD36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410" w:type="dxa"/>
          </w:tcPr>
          <w:p w14:paraId="3FA5E300" w14:textId="19F45CDA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B00342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2693" w:type="dxa"/>
          </w:tcPr>
          <w:p w14:paraId="5A025C14" w14:textId="24D0C97A" w:rsidR="001F6982" w:rsidRDefault="00C06CDB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B00342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1F6982"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4394" w:type="dxa"/>
          </w:tcPr>
          <w:p w14:paraId="27934661" w14:textId="7610ABBB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Коррекционное занятие</w:t>
            </w:r>
          </w:p>
        </w:tc>
        <w:tc>
          <w:tcPr>
            <w:tcW w:w="4472" w:type="dxa"/>
          </w:tcPr>
          <w:p w14:paraId="57FFCC48" w14:textId="78990AD5" w:rsidR="001F6982" w:rsidRDefault="001F6982" w:rsidP="001F6982">
            <w:r>
              <w:t>нет</w:t>
            </w:r>
          </w:p>
        </w:tc>
      </w:tr>
      <w:tr w:rsidR="001F6982" w:rsidRPr="00486A27" w14:paraId="7260E82A" w14:textId="77777777" w:rsidTr="001D531F">
        <w:tc>
          <w:tcPr>
            <w:tcW w:w="817" w:type="dxa"/>
          </w:tcPr>
          <w:p w14:paraId="0A649E59" w14:textId="512E47A5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410" w:type="dxa"/>
          </w:tcPr>
          <w:p w14:paraId="511B7667" w14:textId="12C1FB1F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B00342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2693" w:type="dxa"/>
          </w:tcPr>
          <w:p w14:paraId="259A1E7E" w14:textId="37F27D0B" w:rsidR="001F6982" w:rsidRDefault="00C06CDB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B00342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1F6982"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4394" w:type="dxa"/>
          </w:tcPr>
          <w:p w14:paraId="24908FC8" w14:textId="106835FD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Коррекционное занятие</w:t>
            </w:r>
          </w:p>
        </w:tc>
        <w:tc>
          <w:tcPr>
            <w:tcW w:w="4472" w:type="dxa"/>
          </w:tcPr>
          <w:p w14:paraId="58E8B47C" w14:textId="08EBD4A6" w:rsidR="001F6982" w:rsidRDefault="001F6982" w:rsidP="001F6982">
            <w:r>
              <w:t>нет</w:t>
            </w:r>
          </w:p>
        </w:tc>
      </w:tr>
      <w:tr w:rsidR="001F6982" w:rsidRPr="00486A27" w14:paraId="500A6F87" w14:textId="77777777" w:rsidTr="001D531F">
        <w:tc>
          <w:tcPr>
            <w:tcW w:w="817" w:type="dxa"/>
          </w:tcPr>
          <w:p w14:paraId="3966282B" w14:textId="777F5569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410" w:type="dxa"/>
          </w:tcPr>
          <w:p w14:paraId="1F1FC899" w14:textId="0FA1FE0A" w:rsidR="001F6982" w:rsidRDefault="00B0034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 w:rsidR="001F6982"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2693" w:type="dxa"/>
          </w:tcPr>
          <w:p w14:paraId="215F5A4B" w14:textId="3D20A978" w:rsidR="001F6982" w:rsidRDefault="00B0034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 w:rsidR="001F6982"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4394" w:type="dxa"/>
          </w:tcPr>
          <w:p w14:paraId="6217B860" w14:textId="0B5E312D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Коррекционное занятие</w:t>
            </w:r>
          </w:p>
        </w:tc>
        <w:tc>
          <w:tcPr>
            <w:tcW w:w="4472" w:type="dxa"/>
          </w:tcPr>
          <w:p w14:paraId="43091F81" w14:textId="3791548E" w:rsidR="001F6982" w:rsidRDefault="001F6982" w:rsidP="001F6982">
            <w:r>
              <w:t>нет</w:t>
            </w:r>
          </w:p>
        </w:tc>
      </w:tr>
    </w:tbl>
    <w:p w14:paraId="7FE60A04" w14:textId="77777777" w:rsidR="009106CB" w:rsidRDefault="009106CB"/>
    <w:sectPr w:rsidR="009106CB" w:rsidSect="0091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6CB"/>
    <w:rsid w:val="001D531F"/>
    <w:rsid w:val="001F6982"/>
    <w:rsid w:val="00486A27"/>
    <w:rsid w:val="006E3136"/>
    <w:rsid w:val="009106CB"/>
    <w:rsid w:val="00B00342"/>
    <w:rsid w:val="00C0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0C6F"/>
  <w15:docId w15:val="{5DC13245-B041-4750-8E86-6F601D18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53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3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8</cp:revision>
  <dcterms:created xsi:type="dcterms:W3CDTF">2020-11-09T05:11:00Z</dcterms:created>
  <dcterms:modified xsi:type="dcterms:W3CDTF">2020-11-14T12:46:00Z</dcterms:modified>
</cp:coreProperties>
</file>