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DF7" w:rsidRPr="00A66905" w:rsidRDefault="00AC6DF7">
      <w:pPr>
        <w:rPr>
          <w:b/>
          <w:u w:val="single"/>
        </w:rPr>
      </w:pPr>
      <w:r w:rsidRPr="00AC6DF7">
        <w:rPr>
          <w:b/>
        </w:rPr>
        <w:t xml:space="preserve">ПРЕДМЕТ: </w:t>
      </w:r>
      <w:r w:rsidR="00A66905">
        <w:rPr>
          <w:b/>
        </w:rPr>
        <w:t xml:space="preserve"> </w:t>
      </w:r>
      <w:r w:rsidR="00E047AA">
        <w:rPr>
          <w:b/>
          <w:u w:val="single"/>
        </w:rPr>
        <w:t xml:space="preserve">история 8 </w:t>
      </w:r>
      <w:r w:rsidR="00A66905" w:rsidRPr="00A66905">
        <w:rPr>
          <w:b/>
          <w:u w:val="single"/>
        </w:rPr>
        <w:t>кл</w:t>
      </w:r>
    </w:p>
    <w:p w:rsidR="00AC6DF7" w:rsidRPr="00A66905" w:rsidRDefault="00A66905">
      <w:pPr>
        <w:rPr>
          <w:b/>
          <w:u w:val="single"/>
        </w:rPr>
      </w:pPr>
      <w:r>
        <w:rPr>
          <w:b/>
        </w:rPr>
        <w:t>Количество часов в неделю</w:t>
      </w:r>
      <w:r w:rsidRPr="00A66905">
        <w:rPr>
          <w:b/>
          <w:u w:val="single"/>
        </w:rPr>
        <w:t>: 2</w:t>
      </w:r>
    </w:p>
    <w:tbl>
      <w:tblPr>
        <w:tblStyle w:val="a5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417"/>
        <w:gridCol w:w="2977"/>
        <w:gridCol w:w="2126"/>
        <w:gridCol w:w="1843"/>
        <w:gridCol w:w="2410"/>
        <w:gridCol w:w="1417"/>
        <w:gridCol w:w="1418"/>
      </w:tblGrid>
      <w:tr w:rsidR="003615CF" w:rsidRPr="000F3FD7" w:rsidTr="000D4FA8">
        <w:trPr>
          <w:trHeight w:val="830"/>
        </w:trPr>
        <w:tc>
          <w:tcPr>
            <w:tcW w:w="425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844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417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способ организации урока</w:t>
            </w:r>
          </w:p>
        </w:tc>
        <w:tc>
          <w:tcPr>
            <w:tcW w:w="2977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2126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Первичное закрепление</w:t>
            </w:r>
          </w:p>
        </w:tc>
        <w:tc>
          <w:tcPr>
            <w:tcW w:w="1843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Закрепление</w:t>
            </w:r>
          </w:p>
        </w:tc>
        <w:tc>
          <w:tcPr>
            <w:tcW w:w="2410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Проверка знаний</w:t>
            </w:r>
          </w:p>
        </w:tc>
        <w:tc>
          <w:tcPr>
            <w:tcW w:w="1417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Планируемая дата</w:t>
            </w:r>
          </w:p>
        </w:tc>
        <w:tc>
          <w:tcPr>
            <w:tcW w:w="1418" w:type="dxa"/>
          </w:tcPr>
          <w:p w:rsidR="00AE7D30" w:rsidRPr="000F3FD7" w:rsidRDefault="00AE7D30" w:rsidP="00B4077C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Фактическая дата</w:t>
            </w:r>
          </w:p>
        </w:tc>
      </w:tr>
      <w:tr w:rsidR="00AF7177" w:rsidRPr="00B4077C" w:rsidTr="007D6F38">
        <w:tc>
          <w:tcPr>
            <w:tcW w:w="425" w:type="dxa"/>
          </w:tcPr>
          <w:p w:rsidR="00AF7177" w:rsidRPr="00A66905" w:rsidRDefault="00AF7177" w:rsidP="00AE7D30">
            <w:pPr>
              <w:pStyle w:val="a3"/>
              <w:jc w:val="center"/>
              <w:rPr>
                <w:sz w:val="24"/>
                <w:szCs w:val="24"/>
              </w:rPr>
            </w:pPr>
            <w:r w:rsidRPr="00A66905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AF7177" w:rsidRPr="0083618C" w:rsidRDefault="00AF7177" w:rsidP="00A66905">
            <w:pPr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 w:rsidRPr="00F569FE">
              <w:rPr>
                <w:sz w:val="24"/>
                <w:szCs w:val="24"/>
              </w:rPr>
              <w:t>Повседневная жизнь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AF7177" w:rsidRPr="000D4FA8" w:rsidRDefault="00AF7177" w:rsidP="00AE7D3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исследовательская работа</w:t>
            </w:r>
          </w:p>
        </w:tc>
        <w:tc>
          <w:tcPr>
            <w:tcW w:w="2977" w:type="dxa"/>
          </w:tcPr>
          <w:p w:rsidR="00AF7177" w:rsidRPr="00D016B9" w:rsidRDefault="00AF7177" w:rsidP="00D016B9">
            <w:pPr>
              <w:pStyle w:val="a3"/>
              <w:jc w:val="center"/>
              <w:rPr>
                <w:sz w:val="24"/>
                <w:szCs w:val="24"/>
              </w:rPr>
            </w:pPr>
            <w:r w:rsidRPr="00A66905">
              <w:rPr>
                <w:sz w:val="24"/>
                <w:szCs w:val="24"/>
              </w:rPr>
              <w:t xml:space="preserve">Изучить </w:t>
            </w:r>
            <w:r>
              <w:t xml:space="preserve"> с.185-195</w:t>
            </w:r>
            <w:r w:rsidRPr="00A66905">
              <w:t xml:space="preserve"> </w:t>
            </w:r>
          </w:p>
          <w:p w:rsidR="00AF7177" w:rsidRPr="00D016B9" w:rsidRDefault="00AF7177" w:rsidP="00AE7D3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F7177" w:rsidRPr="003F4474" w:rsidRDefault="00AF7177" w:rsidP="000D4FA8">
            <w:pPr>
              <w:pStyle w:val="a3"/>
              <w:jc w:val="center"/>
              <w:rPr>
                <w:sz w:val="24"/>
                <w:szCs w:val="24"/>
              </w:rPr>
            </w:pPr>
            <w:r w:rsidRPr="003F4474">
              <w:rPr>
                <w:sz w:val="24"/>
                <w:szCs w:val="24"/>
              </w:rPr>
              <w:t>Какие изменения произошли в европейских государствах в 1789-1799гг.</w:t>
            </w:r>
          </w:p>
        </w:tc>
        <w:tc>
          <w:tcPr>
            <w:tcW w:w="4253" w:type="dxa"/>
            <w:gridSpan w:val="2"/>
          </w:tcPr>
          <w:p w:rsidR="00AF7177" w:rsidRPr="00AF7177" w:rsidRDefault="00AF7177" w:rsidP="00D016B9">
            <w:pPr>
              <w:rPr>
                <w:sz w:val="20"/>
                <w:szCs w:val="20"/>
              </w:rPr>
            </w:pPr>
            <w:r w:rsidRPr="00AF7177">
              <w:rPr>
                <w:sz w:val="20"/>
                <w:szCs w:val="20"/>
              </w:rPr>
              <w:t>Рубрика «Подумайте»</w:t>
            </w:r>
          </w:p>
          <w:p w:rsidR="00AF7177" w:rsidRPr="00A66905" w:rsidRDefault="00AF7177" w:rsidP="00D01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с.195 № 1</w:t>
            </w:r>
            <w:proofErr w:type="gramStart"/>
            <w:r>
              <w:rPr>
                <w:sz w:val="24"/>
                <w:szCs w:val="24"/>
              </w:rPr>
              <w:t xml:space="preserve"> С</w:t>
            </w:r>
            <w:proofErr w:type="gramEnd"/>
            <w:r>
              <w:rPr>
                <w:sz w:val="24"/>
                <w:szCs w:val="24"/>
              </w:rPr>
              <w:t xml:space="preserve"> помощью дополнительных  источников написать эссе о молодости и первых победах генерала Бонапарта.</w:t>
            </w:r>
          </w:p>
        </w:tc>
        <w:tc>
          <w:tcPr>
            <w:tcW w:w="1417" w:type="dxa"/>
          </w:tcPr>
          <w:p w:rsidR="00AF7177" w:rsidRPr="00A66905" w:rsidRDefault="00AF7177" w:rsidP="00AE7D30">
            <w:pPr>
              <w:pStyle w:val="a3"/>
              <w:jc w:val="center"/>
              <w:rPr>
                <w:sz w:val="24"/>
                <w:szCs w:val="24"/>
              </w:rPr>
            </w:pPr>
            <w:r w:rsidRPr="00A66905">
              <w:rPr>
                <w:sz w:val="24"/>
                <w:szCs w:val="24"/>
              </w:rPr>
              <w:t>09.11</w:t>
            </w:r>
            <w:r>
              <w:rPr>
                <w:sz w:val="24"/>
                <w:szCs w:val="24"/>
              </w:rPr>
              <w:t>.</w:t>
            </w:r>
            <w:r w:rsidRPr="00A66905">
              <w:rPr>
                <w:sz w:val="24"/>
                <w:szCs w:val="24"/>
              </w:rPr>
              <w:t>2020</w:t>
            </w:r>
          </w:p>
        </w:tc>
        <w:tc>
          <w:tcPr>
            <w:tcW w:w="1418" w:type="dxa"/>
          </w:tcPr>
          <w:p w:rsidR="00AF7177" w:rsidRPr="00A66905" w:rsidRDefault="00AF7177" w:rsidP="00B4077C">
            <w:pPr>
              <w:pStyle w:val="a3"/>
              <w:jc w:val="center"/>
              <w:rPr>
                <w:sz w:val="24"/>
                <w:szCs w:val="24"/>
              </w:rPr>
            </w:pPr>
            <w:r w:rsidRPr="00A66905">
              <w:rPr>
                <w:sz w:val="24"/>
                <w:szCs w:val="24"/>
              </w:rPr>
              <w:t>09.11</w:t>
            </w:r>
            <w:r>
              <w:rPr>
                <w:sz w:val="24"/>
                <w:szCs w:val="24"/>
              </w:rPr>
              <w:t>.</w:t>
            </w:r>
            <w:r w:rsidRPr="00A66905">
              <w:rPr>
                <w:sz w:val="24"/>
                <w:szCs w:val="24"/>
              </w:rPr>
              <w:t>2020</w:t>
            </w:r>
          </w:p>
        </w:tc>
      </w:tr>
      <w:tr w:rsidR="00B4077C" w:rsidRPr="00B4077C" w:rsidTr="00B4077C">
        <w:tc>
          <w:tcPr>
            <w:tcW w:w="425" w:type="dxa"/>
          </w:tcPr>
          <w:p w:rsidR="00B4077C" w:rsidRPr="000D4FA8" w:rsidRDefault="00B4077C" w:rsidP="00AE7D30">
            <w:pPr>
              <w:pStyle w:val="a3"/>
              <w:jc w:val="center"/>
              <w:rPr>
                <w:sz w:val="24"/>
                <w:szCs w:val="24"/>
              </w:rPr>
            </w:pPr>
            <w:r w:rsidRPr="000D4FA8">
              <w:rPr>
                <w:sz w:val="24"/>
                <w:szCs w:val="24"/>
              </w:rPr>
              <w:t>2.</w:t>
            </w:r>
          </w:p>
        </w:tc>
        <w:tc>
          <w:tcPr>
            <w:tcW w:w="1844" w:type="dxa"/>
          </w:tcPr>
          <w:p w:rsidR="003F4474" w:rsidRPr="00F569FE" w:rsidRDefault="00AF7177" w:rsidP="003F44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традиционные общества востока.</w:t>
            </w:r>
          </w:p>
          <w:p w:rsidR="00B4077C" w:rsidRPr="000D4FA8" w:rsidRDefault="00B4077C" w:rsidP="00B4077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4077C" w:rsidRPr="000D4FA8" w:rsidRDefault="00AF7177" w:rsidP="004F2F42">
            <w:pPr>
              <w:pStyle w:val="a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кейс-технологии</w:t>
            </w:r>
            <w:proofErr w:type="gramEnd"/>
            <w:r>
              <w:rPr>
                <w:sz w:val="24"/>
                <w:szCs w:val="24"/>
              </w:rPr>
              <w:t xml:space="preserve"> (РЭШ</w:t>
            </w:r>
            <w:r w:rsidR="00B4077C" w:rsidRPr="000D4FA8">
              <w:rPr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:rsidR="00D016B9" w:rsidRPr="00E047AA" w:rsidRDefault="00B4077C" w:rsidP="00D016B9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 w:rsidRPr="000D4FA8">
              <w:rPr>
                <w:sz w:val="24"/>
                <w:szCs w:val="24"/>
              </w:rPr>
              <w:t>изучить</w:t>
            </w:r>
            <w:r w:rsidRPr="00AF7177">
              <w:rPr>
                <w:sz w:val="24"/>
                <w:szCs w:val="24"/>
                <w:lang w:val="en-US"/>
              </w:rPr>
              <w:t xml:space="preserve"> </w:t>
            </w:r>
            <w:r w:rsidRPr="00AF7177">
              <w:rPr>
                <w:lang w:val="en-US"/>
              </w:rPr>
              <w:t xml:space="preserve">§ </w:t>
            </w:r>
            <w:r w:rsidR="00AF7177" w:rsidRPr="00E047AA">
              <w:rPr>
                <w:lang w:val="en-US"/>
              </w:rPr>
              <w:t>18-20</w:t>
            </w:r>
          </w:p>
          <w:p w:rsidR="003D72D5" w:rsidRPr="009A47CD" w:rsidRDefault="009A47CD" w:rsidP="004F2F42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hyperlink r:id="rId5" w:history="1">
              <w:r w:rsidRPr="007B24E1">
                <w:rPr>
                  <w:rStyle w:val="a6"/>
                  <w:sz w:val="24"/>
                  <w:szCs w:val="24"/>
                  <w:lang w:val="en-US"/>
                </w:rPr>
                <w:t>https://resh.edu.ru/subject/lesson/2090/start/</w:t>
              </w:r>
            </w:hyperlink>
          </w:p>
          <w:p w:rsidR="009A47CD" w:rsidRPr="009A47CD" w:rsidRDefault="009A47CD" w:rsidP="004F2F42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B12153" w:rsidRDefault="00B12153" w:rsidP="00B1215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Составление РЛ «Государства Востока»</w:t>
            </w:r>
          </w:p>
          <w:p w:rsidR="00B12153" w:rsidRPr="00B12153" w:rsidRDefault="00B12153" w:rsidP="00AE7D30">
            <w:pPr>
              <w:pStyle w:val="a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</w:tcPr>
          <w:p w:rsidR="00B4077C" w:rsidRPr="00E047AA" w:rsidRDefault="00B12153" w:rsidP="00AE7D30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Составление</w:t>
            </w:r>
            <w:r w:rsidRPr="00E047AA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РЛ</w:t>
            </w:r>
          </w:p>
          <w:p w:rsidR="00B12153" w:rsidRPr="00E047AA" w:rsidRDefault="00B12153" w:rsidP="00B12153">
            <w:pPr>
              <w:pStyle w:val="a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Тренировочные</w:t>
            </w:r>
            <w:r w:rsidRPr="00E047AA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задания</w:t>
            </w:r>
          </w:p>
          <w:p w:rsidR="00B12153" w:rsidRPr="009A47CD" w:rsidRDefault="009A47CD" w:rsidP="00B12153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hyperlink r:id="rId6" w:history="1">
              <w:r w:rsidRPr="007B24E1">
                <w:rPr>
                  <w:rStyle w:val="a6"/>
                  <w:sz w:val="24"/>
                  <w:szCs w:val="24"/>
                  <w:lang w:val="en-US"/>
                </w:rPr>
                <w:t>https://resh.edu.ru/subject/lesson/2090/start</w:t>
              </w:r>
            </w:hyperlink>
          </w:p>
          <w:p w:rsidR="009A47CD" w:rsidRPr="009A47CD" w:rsidRDefault="009A47CD" w:rsidP="00B12153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:rsidR="00B4077C" w:rsidRPr="00E047AA" w:rsidRDefault="00B12153" w:rsidP="004F2F42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Контрольные</w:t>
            </w:r>
            <w:r w:rsidRPr="00E047A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задания</w:t>
            </w:r>
          </w:p>
          <w:p w:rsidR="00B12153" w:rsidRPr="00E047AA" w:rsidRDefault="00B12153" w:rsidP="004F2F42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</w:p>
          <w:p w:rsidR="00B12153" w:rsidRPr="009A47CD" w:rsidRDefault="009A47CD" w:rsidP="004F2F42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hyperlink r:id="rId7" w:history="1">
              <w:r w:rsidRPr="007B24E1">
                <w:rPr>
                  <w:rStyle w:val="a6"/>
                  <w:sz w:val="24"/>
                  <w:szCs w:val="24"/>
                  <w:lang w:val="en-US"/>
                </w:rPr>
                <w:t>https://resh.edu.ru/subject/lesson/2090/start</w:t>
              </w:r>
            </w:hyperlink>
          </w:p>
          <w:p w:rsidR="009A47CD" w:rsidRPr="009A47CD" w:rsidRDefault="009A47CD" w:rsidP="004F2F42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  <w:tc>
          <w:tcPr>
            <w:tcW w:w="1417" w:type="dxa"/>
          </w:tcPr>
          <w:p w:rsidR="00B4077C" w:rsidRPr="000D4FA8" w:rsidRDefault="004F2F42" w:rsidP="00AE7D3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11.11.</w:t>
            </w:r>
            <w:r w:rsidR="00E703EF" w:rsidRPr="000D4FA8">
              <w:rPr>
                <w:sz w:val="24"/>
                <w:szCs w:val="24"/>
              </w:rPr>
              <w:t>2020</w:t>
            </w:r>
          </w:p>
        </w:tc>
        <w:tc>
          <w:tcPr>
            <w:tcW w:w="1418" w:type="dxa"/>
          </w:tcPr>
          <w:p w:rsidR="00B4077C" w:rsidRPr="000D4FA8" w:rsidRDefault="004F2F42" w:rsidP="004F2F4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11.11.</w:t>
            </w:r>
            <w:r w:rsidR="00E703EF" w:rsidRPr="000D4FA8">
              <w:rPr>
                <w:sz w:val="24"/>
                <w:szCs w:val="24"/>
              </w:rPr>
              <w:t>2020</w:t>
            </w:r>
          </w:p>
        </w:tc>
      </w:tr>
    </w:tbl>
    <w:p w:rsidR="00150276" w:rsidRPr="0083618C" w:rsidRDefault="00150276" w:rsidP="00AE7D30">
      <w:pPr>
        <w:pStyle w:val="a3"/>
        <w:jc w:val="center"/>
        <w:rPr>
          <w:b/>
          <w:sz w:val="48"/>
          <w:szCs w:val="48"/>
        </w:rPr>
      </w:pPr>
    </w:p>
    <w:sectPr w:rsidR="00150276" w:rsidRPr="0083618C" w:rsidSect="00AC6DF7">
      <w:pgSz w:w="16838" w:h="11906" w:orient="landscape"/>
      <w:pgMar w:top="851" w:right="1134" w:bottom="426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E7D30"/>
    <w:rsid w:val="000D4FA8"/>
    <w:rsid w:val="000F3FD7"/>
    <w:rsid w:val="001266E8"/>
    <w:rsid w:val="00150276"/>
    <w:rsid w:val="002C5BCB"/>
    <w:rsid w:val="003615CF"/>
    <w:rsid w:val="003D72D5"/>
    <w:rsid w:val="003F4474"/>
    <w:rsid w:val="004F2F42"/>
    <w:rsid w:val="005E607A"/>
    <w:rsid w:val="007E1EC0"/>
    <w:rsid w:val="0083618C"/>
    <w:rsid w:val="008F1202"/>
    <w:rsid w:val="009A47CD"/>
    <w:rsid w:val="009F378A"/>
    <w:rsid w:val="00A66905"/>
    <w:rsid w:val="00AC6DF7"/>
    <w:rsid w:val="00AE7D30"/>
    <w:rsid w:val="00AF7177"/>
    <w:rsid w:val="00B12153"/>
    <w:rsid w:val="00B4077C"/>
    <w:rsid w:val="00C233F9"/>
    <w:rsid w:val="00D016B9"/>
    <w:rsid w:val="00E047AA"/>
    <w:rsid w:val="00E703EF"/>
    <w:rsid w:val="00F1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mallCap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AE7D30"/>
    <w:pPr>
      <w:spacing w:after="0" w:line="240" w:lineRule="auto"/>
    </w:pPr>
  </w:style>
  <w:style w:type="table" w:styleId="a5">
    <w:name w:val="Table Grid"/>
    <w:basedOn w:val="a1"/>
    <w:uiPriority w:val="59"/>
    <w:rsid w:val="00AE7D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3615CF"/>
    <w:rPr>
      <w:color w:val="0000FF"/>
      <w:u w:val="single"/>
    </w:rPr>
  </w:style>
  <w:style w:type="character" w:customStyle="1" w:styleId="a4">
    <w:name w:val="Без интервала Знак"/>
    <w:link w:val="a3"/>
    <w:rsid w:val="003F44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2090/star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2090/start" TargetMode="External"/><Relationship Id="rId5" Type="http://schemas.openxmlformats.org/officeDocument/2006/relationships/hyperlink" Target="https://resh.edu.ru/subject/lesson/2090/star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17</cp:revision>
  <dcterms:created xsi:type="dcterms:W3CDTF">2020-04-23T10:42:00Z</dcterms:created>
  <dcterms:modified xsi:type="dcterms:W3CDTF">2020-11-06T10:35:00Z</dcterms:modified>
</cp:coreProperties>
</file>