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EE" w:rsidRPr="000E0AEE" w:rsidRDefault="000E0AEE" w:rsidP="000E0AEE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алгебра</w:t>
      </w:r>
      <w:proofErr w:type="spellEnd"/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8 класс</w:t>
      </w:r>
    </w:p>
    <w:p w:rsidR="000E0AEE" w:rsidRPr="000E0AEE" w:rsidRDefault="000E0AEE" w:rsidP="000E0AEE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 w:rsidRPr="000E0AEE"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3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6"/>
        <w:gridCol w:w="1845"/>
        <w:gridCol w:w="1417"/>
        <w:gridCol w:w="2978"/>
        <w:gridCol w:w="2126"/>
        <w:gridCol w:w="1843"/>
        <w:gridCol w:w="2265"/>
        <w:gridCol w:w="1417"/>
        <w:gridCol w:w="1418"/>
      </w:tblGrid>
      <w:tr w:rsidR="000E0AEE" w:rsidRPr="000E0AEE" w:rsidTr="000E0AE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b/>
                <w:sz w:val="24"/>
                <w:szCs w:val="24"/>
              </w:rPr>
            </w:pPr>
            <w:r w:rsidRPr="000E0AEE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0E0AEE" w:rsidRPr="000E0AEE" w:rsidTr="000E0AE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  <w:lang w:val="en-US"/>
              </w:rPr>
            </w:pPr>
            <w:r w:rsidRPr="000E0AE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Равносильные уравнения. Рациональные уравнения.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0AE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E0AE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 xml:space="preserve">Изучить </w:t>
            </w:r>
            <w:r w:rsidRPr="000E0AEE">
              <w:t>§</w:t>
            </w:r>
            <w:r>
              <w:t>7</w:t>
            </w:r>
            <w:r w:rsidRPr="000E0AEE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251286" w:rsidP="000E0AEE">
            <w:pPr>
              <w:jc w:val="center"/>
              <w:rPr>
                <w:sz w:val="24"/>
                <w:szCs w:val="24"/>
              </w:rPr>
            </w:pPr>
            <w:hyperlink r:id="rId4" w:history="1">
              <w:r w:rsidRPr="007941A4">
                <w:rPr>
                  <w:rStyle w:val="a4"/>
                  <w:sz w:val="24"/>
                  <w:szCs w:val="24"/>
                  <w:lang w:val="en-US"/>
                </w:rPr>
                <w:t>https://www.youtube.com/watch?v=UoDn-V0ZBfk</w:t>
              </w:r>
            </w:hyperlink>
            <w:r w:rsidRPr="00251286">
              <w:rPr>
                <w:sz w:val="24"/>
                <w:szCs w:val="24"/>
                <w:lang w:val="en-US"/>
              </w:rPr>
              <w:t xml:space="preserve"> </w:t>
            </w:r>
          </w:p>
          <w:p w:rsidR="000E0AEE" w:rsidRPr="000E0AEE" w:rsidRDefault="00251286" w:rsidP="00251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подобного номера 208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1)определение с.51</w:t>
            </w: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2)выделенные черным шрифтом свойства</w:t>
            </w: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определение с.52</w:t>
            </w: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 и </w:t>
            </w:r>
            <w:proofErr w:type="spellStart"/>
            <w:r>
              <w:rPr>
                <w:sz w:val="20"/>
                <w:szCs w:val="20"/>
              </w:rPr>
              <w:t>фоторазбор</w:t>
            </w:r>
            <w:proofErr w:type="spellEnd"/>
            <w:r>
              <w:rPr>
                <w:sz w:val="20"/>
                <w:szCs w:val="20"/>
              </w:rPr>
              <w:t xml:space="preserve"> № 207 (1,2,5,6,9,10,15)</w:t>
            </w:r>
          </w:p>
          <w:p w:rsidR="000E0AEE" w:rsidRPr="000E0AEE" w:rsidRDefault="000E0AEE" w:rsidP="000E0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выполнить:</w:t>
            </w: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207(3,4,7,8,11,12,13,14)</w:t>
            </w: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</w:p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Кости и Толи 207(3,4,7)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  <w:tr w:rsidR="000E0AEE" w:rsidRPr="000E0AEE" w:rsidTr="000E0AE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Равносильные уравнения. Рациональные уравнения.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</w:p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0AE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E0AE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251286" w:rsidP="000E0AEE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7941A4">
                <w:rPr>
                  <w:rStyle w:val="a4"/>
                  <w:sz w:val="24"/>
                  <w:szCs w:val="24"/>
                  <w:lang w:val="en-US"/>
                </w:rPr>
                <w:t>https://www.youtube.com/watch?v=NtYS6NGvUvY</w:t>
              </w:r>
            </w:hyperlink>
            <w:r w:rsidRPr="00251286">
              <w:rPr>
                <w:sz w:val="24"/>
                <w:szCs w:val="24"/>
                <w:lang w:val="en-US"/>
              </w:rPr>
              <w:t xml:space="preserve"> </w:t>
            </w:r>
          </w:p>
          <w:p w:rsidR="000E0AEE" w:rsidRPr="000E0AEE" w:rsidRDefault="00251286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подобного номера 213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251286" w:rsidRDefault="000E0AEE" w:rsidP="000E0AEE">
            <w:pPr>
              <w:jc w:val="both"/>
              <w:rPr>
                <w:sz w:val="20"/>
                <w:szCs w:val="20"/>
                <w:lang w:val="en-US"/>
              </w:rPr>
            </w:pPr>
          </w:p>
          <w:p w:rsidR="000E0AEE" w:rsidRDefault="000E0AEE" w:rsidP="000E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Аудио и </w:t>
            </w:r>
            <w:proofErr w:type="spellStart"/>
            <w:r>
              <w:rPr>
                <w:sz w:val="20"/>
                <w:szCs w:val="20"/>
              </w:rPr>
              <w:t>фоторазбор</w:t>
            </w:r>
            <w:proofErr w:type="spellEnd"/>
            <w:r>
              <w:rPr>
                <w:sz w:val="20"/>
                <w:szCs w:val="20"/>
              </w:rPr>
              <w:t xml:space="preserve"> № 212 (1,2,7,8)</w:t>
            </w:r>
          </w:p>
          <w:p w:rsidR="000E0AEE" w:rsidRPr="000E0AEE" w:rsidRDefault="000E0AEE" w:rsidP="000E0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212 (3,4,5,6)</w:t>
            </w: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</w:p>
          <w:p w:rsidR="000E0AEE" w:rsidRDefault="000E0AEE" w:rsidP="000E0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Кости и Толи 212 (3,4)</w:t>
            </w:r>
          </w:p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  <w:tr w:rsidR="000E0AEE" w:rsidRPr="000E0AEE" w:rsidTr="000E0AE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E0AEE">
              <w:rPr>
                <w:bCs/>
                <w:sz w:val="22"/>
                <w:szCs w:val="22"/>
              </w:rPr>
              <w:t xml:space="preserve">Самостоятельная работа «Равносильные уравнения. </w:t>
            </w:r>
            <w:r>
              <w:rPr>
                <w:bCs/>
                <w:sz w:val="22"/>
                <w:szCs w:val="22"/>
              </w:rPr>
              <w:t>Рациональные уравнения»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  <w:r w:rsidRPr="000E0AEE">
              <w:rPr>
                <w:sz w:val="24"/>
                <w:szCs w:val="24"/>
              </w:rPr>
              <w:t xml:space="preserve">Инструктаж по проведению </w:t>
            </w:r>
            <w:r w:rsidR="00596CDC">
              <w:rPr>
                <w:sz w:val="24"/>
                <w:szCs w:val="24"/>
              </w:rPr>
              <w:t xml:space="preserve"> СР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AEE" w:rsidRPr="000E0AEE" w:rsidRDefault="000E0AEE" w:rsidP="000E0AEE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AEE" w:rsidRPr="000E0AEE" w:rsidRDefault="000E0AEE" w:rsidP="000E0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0E0AEE">
              <w:rPr>
                <w:sz w:val="24"/>
                <w:szCs w:val="24"/>
              </w:rPr>
              <w:t>Р</w:t>
            </w:r>
            <w:proofErr w:type="gramEnd"/>
            <w:r w:rsidRPr="000E0AEE">
              <w:rPr>
                <w:sz w:val="24"/>
                <w:szCs w:val="24"/>
              </w:rPr>
              <w:t xml:space="preserve"> по фото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E0AEE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AEE" w:rsidRPr="000E0AEE" w:rsidRDefault="000E0AEE" w:rsidP="000E0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E0AEE">
              <w:rPr>
                <w:sz w:val="24"/>
                <w:szCs w:val="24"/>
              </w:rPr>
              <w:t>.11.2020</w:t>
            </w:r>
          </w:p>
        </w:tc>
      </w:tr>
    </w:tbl>
    <w:p w:rsidR="00985782" w:rsidRDefault="00985782"/>
    <w:sectPr w:rsidR="00985782" w:rsidSect="000E0AE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0AEE"/>
    <w:rsid w:val="000E0AEE"/>
    <w:rsid w:val="00251286"/>
    <w:rsid w:val="00596CDC"/>
    <w:rsid w:val="0098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AEE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0A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tYS6NGvUvY" TargetMode="External"/><Relationship Id="rId4" Type="http://schemas.openxmlformats.org/officeDocument/2006/relationships/hyperlink" Target="https://www.youtube.com/watch?v=UoDn-V0Z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2020-11-13T15:11:00Z</dcterms:created>
  <dcterms:modified xsi:type="dcterms:W3CDTF">2020-11-13T15:32:00Z</dcterms:modified>
</cp:coreProperties>
</file>